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C19" w:rsidRPr="005A0D28" w:rsidRDefault="005A0D28">
      <w:pPr>
        <w:rPr>
          <w:b/>
          <w:sz w:val="28"/>
        </w:rPr>
      </w:pPr>
      <w:r w:rsidRPr="005A0D28">
        <w:rPr>
          <w:b/>
          <w:sz w:val="28"/>
        </w:rPr>
        <w:t>EUROLEGE – Fundacja Pomocy Zadłużonym</w:t>
      </w:r>
    </w:p>
    <w:p w:rsidR="005A0D28" w:rsidRDefault="005A0D28" w:rsidP="005A0D28">
      <w:r>
        <w:t xml:space="preserve">Fundacja EUROLEGE to jedna z największych polskich instytucji zajmujących się pomocą prawną dla osób zadłużonych, pozwanych do sadu przez wielkie firmy finansowe. Dzięki sumiennej pracy na rzecz naszych podopiecznych </w:t>
      </w:r>
      <w:proofErr w:type="spellStart"/>
      <w:r>
        <w:t>cieszym</w:t>
      </w:r>
      <w:proofErr w:type="spellEnd"/>
      <w:r>
        <w:t xml:space="preserve"> się bardzo dobrą opinią społeczną. Udzieliliśmy pomocy prawnej blisko 10.000 osób i uczestniczyliśmy w kilku tysiącach postępowań sądowych z powództwa banków, firm windykacyjnych, funduszy </w:t>
      </w:r>
      <w:proofErr w:type="spellStart"/>
      <w:r>
        <w:t>serkutyzacyjnych</w:t>
      </w:r>
      <w:proofErr w:type="spellEnd"/>
      <w:r>
        <w:t>, wspólnot i spółdzielni mieszkaniowych, a także firm pożyczkowych. Nasi prawnicy i współpracownicy w imieniu fundacji gościli w programach telewizyjnych, a także byli cytowani w prasie i portalach ogólnopolskich.</w:t>
      </w:r>
    </w:p>
    <w:p w:rsidR="005A0D28" w:rsidRDefault="005A0D28" w:rsidP="005A0D28">
      <w:r>
        <w:t>Pomagamy osobom zadłużonym, których sprawy są na etapie sądowym lub egzekucyjnym. Doradzamy, informujemy jakie kroki należy podjąć w celu ochrony praw, a w razie potrzeby świadczymy pomoc prawną osobom pozwanym o zapłatę. Sporządzamy pisma procesowe i reprezentujemy osoby pozwane przed sądami powszechnymi.</w:t>
      </w:r>
    </w:p>
    <w:p w:rsidR="005A0D28" w:rsidRDefault="005A0D28" w:rsidP="005A0D28">
      <w:r>
        <w:t xml:space="preserve">Przekazując sprawę do Fundacji </w:t>
      </w:r>
      <w:proofErr w:type="spellStart"/>
      <w:r>
        <w:t>EuroLege</w:t>
      </w:r>
      <w:proofErr w:type="spellEnd"/>
      <w:r>
        <w:t xml:space="preserve"> dajemy gwarancję, że zajmą się nią tylko wykwalifikowani prawnicy z wieloletnim doświadczeniem w sprawach sądowych przeciwko bankom, firmom windykacyjnym i pożyczkowym. W skład naszego zespołu wchodzi 17 adwokatów, 11 radców prawnych i 5 specjalistów (doradców podatkowych, prawników, doradców restrukturyzacyjnych).</w:t>
      </w:r>
    </w:p>
    <w:p w:rsidR="005A0D28" w:rsidRDefault="005A0D28" w:rsidP="005A0D28"/>
    <w:p w:rsidR="005A0D28" w:rsidRPr="005A0D28" w:rsidRDefault="005A0D28" w:rsidP="005A0D28">
      <w:pPr>
        <w:rPr>
          <w:b/>
        </w:rPr>
      </w:pPr>
      <w:r w:rsidRPr="005A0D28">
        <w:rPr>
          <w:b/>
        </w:rPr>
        <w:t>Dane kontaktowe:</w:t>
      </w:r>
    </w:p>
    <w:p w:rsidR="005A0D28" w:rsidRDefault="005A0D28" w:rsidP="005A0D28">
      <w:r>
        <w:t xml:space="preserve">Strona internetowa: </w:t>
      </w:r>
      <w:hyperlink r:id="rId5" w:history="1">
        <w:r w:rsidRPr="00704AD3">
          <w:rPr>
            <w:rStyle w:val="Hipercze"/>
          </w:rPr>
          <w:t>www.darmowyprawnik.eu</w:t>
        </w:r>
      </w:hyperlink>
    </w:p>
    <w:p w:rsidR="005A0D28" w:rsidRDefault="005A0D28" w:rsidP="005A0D28">
      <w:r>
        <w:t xml:space="preserve">Profil na Facebooku: </w:t>
      </w:r>
      <w:hyperlink r:id="rId6" w:history="1">
        <w:r w:rsidRPr="00704AD3">
          <w:rPr>
            <w:rStyle w:val="Hipercze"/>
          </w:rPr>
          <w:t>https://facebook.com/darmowyprawnik</w:t>
        </w:r>
      </w:hyperlink>
    </w:p>
    <w:p w:rsidR="005A0D28" w:rsidRDefault="005A0D28" w:rsidP="005A0D28">
      <w:bookmarkStart w:id="0" w:name="_GoBack"/>
      <w:bookmarkEnd w:id="0"/>
      <w:r>
        <w:t xml:space="preserve">Email do Fundacji: </w:t>
      </w:r>
      <w:hyperlink r:id="rId7" w:history="1">
        <w:r w:rsidRPr="00704AD3">
          <w:rPr>
            <w:rStyle w:val="Hipercze"/>
          </w:rPr>
          <w:t>kontakt@eurolege.pl</w:t>
        </w:r>
      </w:hyperlink>
    </w:p>
    <w:p w:rsidR="005A0D28" w:rsidRDefault="005A0D28" w:rsidP="005A0D28">
      <w:pPr>
        <w:spacing w:after="0"/>
        <w:jc w:val="both"/>
      </w:pPr>
      <w:r>
        <w:t xml:space="preserve">Telefon kontaktowy </w:t>
      </w:r>
      <w:r>
        <w:t>dla mediów: tel. 579 062</w:t>
      </w:r>
      <w:r>
        <w:t> </w:t>
      </w:r>
      <w:r>
        <w:t>133</w:t>
      </w:r>
    </w:p>
    <w:p w:rsidR="005A0D28" w:rsidRDefault="005A0D28" w:rsidP="005A0D28"/>
    <w:sectPr w:rsidR="005A0D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D28"/>
    <w:rsid w:val="005A0D28"/>
    <w:rsid w:val="00F75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A0D2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A0D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ontakt@eurolege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facebook.com/darmowyprawnik" TargetMode="External"/><Relationship Id="rId5" Type="http://schemas.openxmlformats.org/officeDocument/2006/relationships/hyperlink" Target="http://www.darmowyprawnik.e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Użytkownik</cp:lastModifiedBy>
  <cp:revision>1</cp:revision>
  <dcterms:created xsi:type="dcterms:W3CDTF">2019-06-06T09:14:00Z</dcterms:created>
  <dcterms:modified xsi:type="dcterms:W3CDTF">2019-06-06T09:16:00Z</dcterms:modified>
</cp:coreProperties>
</file>